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D09E7" w:rsidR="008D09E7" w:rsidP="2CCDD1BE" w:rsidRDefault="008D09E7" w14:paraId="1F6D276D" w14:textId="306C431B">
      <w:pPr>
        <w:textAlignment w:val="baseline"/>
        <w:rPr>
          <w:rFonts w:ascii="Calibri" w:hAnsi="Calibri" w:eastAsia="Times New Roman" w:cs="Calibri"/>
          <w:b/>
          <w:bCs/>
          <w:lang w:val="nl-NL" w:eastAsia="en-GB"/>
        </w:rPr>
      </w:pPr>
      <w:r w:rsidRPr="2CCDD1BE">
        <w:rPr>
          <w:rFonts w:ascii="Calibri" w:hAnsi="Calibri" w:eastAsia="Times New Roman" w:cs="Calibri"/>
          <w:b/>
          <w:bCs/>
          <w:lang w:val="nl-NL" w:eastAsia="en-GB"/>
        </w:rPr>
        <w:t xml:space="preserve">Q&amp;A </w:t>
      </w:r>
      <w:r w:rsidRPr="2CCDD1BE" w:rsidR="53F3534C">
        <w:rPr>
          <w:rFonts w:ascii="Calibri" w:hAnsi="Calibri" w:eastAsia="Times New Roman" w:cs="Calibri"/>
          <w:b/>
          <w:bCs/>
          <w:lang w:val="nl-NL" w:eastAsia="en-GB"/>
        </w:rPr>
        <w:t xml:space="preserve">Een Gat In Mijn Hart </w:t>
      </w:r>
    </w:p>
    <w:p w:rsidRPr="008D09E7" w:rsidR="008D09E7" w:rsidP="008D09E7" w:rsidRDefault="008D09E7" w14:paraId="398E36B2" w14:textId="77777777">
      <w:pPr>
        <w:textAlignment w:val="baseline"/>
        <w:rPr>
          <w:rFonts w:ascii="Segoe UI" w:hAnsi="Segoe UI" w:eastAsia="Times New Roman" w:cs="Segoe UI"/>
          <w:sz w:val="18"/>
          <w:szCs w:val="18"/>
          <w:lang w:eastAsia="en-GB"/>
        </w:rPr>
      </w:pPr>
      <w:r w:rsidRPr="000CD6B2" w:rsidR="008D09E7">
        <w:rPr>
          <w:rFonts w:ascii="Calibri" w:hAnsi="Calibri" w:eastAsia="Times New Roman" w:cs="Calibri"/>
          <w:lang w:eastAsia="en-GB"/>
        </w:rPr>
        <w:t> </w:t>
      </w:r>
    </w:p>
    <w:p w:rsidR="000CD6B2" w:rsidP="000CD6B2" w:rsidRDefault="000CD6B2" w14:paraId="38A40060" w14:textId="3946518B">
      <w:pPr>
        <w:pStyle w:val="Standaard"/>
        <w:rPr>
          <w:rFonts w:ascii="Calibri" w:hAnsi="Calibri" w:eastAsia="Times New Roman" w:cs="Calibri"/>
          <w:lang w:eastAsia="en-GB"/>
        </w:rPr>
      </w:pPr>
    </w:p>
    <w:p w:rsidRPr="008D09E7" w:rsidR="008D09E7" w:rsidP="2CCDD1BE" w:rsidRDefault="008D09E7" w14:paraId="1FD52A0D" w14:textId="5D135B43">
      <w:pPr>
        <w:pStyle w:val="Lijstalinea"/>
        <w:numPr>
          <w:ilvl w:val="0"/>
          <w:numId w:val="2"/>
        </w:numPr>
        <w:textAlignment w:val="baseline"/>
        <w:rPr>
          <w:rFonts w:eastAsiaTheme="minorEastAsia"/>
          <w:b/>
          <w:bCs/>
          <w:lang w:eastAsia="en-GB"/>
        </w:rPr>
      </w:pPr>
      <w:r w:rsidRPr="2CCDD1BE">
        <w:rPr>
          <w:rFonts w:ascii="Calibri" w:hAnsi="Calibri" w:eastAsia="Times New Roman" w:cs="Calibri"/>
          <w:b/>
          <w:bCs/>
          <w:lang w:val="nl-NL" w:eastAsia="en-GB"/>
        </w:rPr>
        <w:t xml:space="preserve">Wat is </w:t>
      </w:r>
      <w:r w:rsidRPr="2CCDD1BE" w:rsidR="005B2B0F">
        <w:rPr>
          <w:rFonts w:ascii="Calibri" w:hAnsi="Calibri" w:eastAsia="Times New Roman" w:cs="Calibri"/>
          <w:b/>
          <w:bCs/>
          <w:lang w:val="nl-NL" w:eastAsia="en-GB"/>
        </w:rPr>
        <w:t>Een Gat In Mijn Hart?</w:t>
      </w:r>
      <w:r w:rsidRPr="2CCDD1BE">
        <w:rPr>
          <w:rFonts w:ascii="Calibri" w:hAnsi="Calibri" w:eastAsia="Times New Roman" w:cs="Calibri"/>
          <w:lang w:eastAsia="en-GB"/>
        </w:rPr>
        <w:t> </w:t>
      </w:r>
    </w:p>
    <w:p w:rsidRPr="008D09E7" w:rsidR="008D09E7" w:rsidP="000CD6B2" w:rsidRDefault="008D09E7" w14:paraId="5ABAD381" w14:textId="271A6085">
      <w:pPr>
        <w:ind/>
        <w:textAlignment w:val="baseline"/>
        <w:rPr>
          <w:rFonts w:ascii="Calibri" w:hAnsi="Calibri" w:eastAsia="Times New Roman" w:cs="Calibri"/>
          <w:lang w:eastAsia="en-GB"/>
        </w:rPr>
      </w:pPr>
      <w:r w:rsidRPr="000CD6B2" w:rsidR="005B2B0F">
        <w:rPr>
          <w:rFonts w:ascii="Calibri" w:hAnsi="Calibri" w:eastAsia="Times New Roman" w:cs="Calibri"/>
          <w:lang w:val="nl-NL" w:eastAsia="en-GB"/>
        </w:rPr>
        <w:t>Een Gat In Mijn Hart is de</w:t>
      </w:r>
      <w:r w:rsidRPr="000CD6B2" w:rsidR="008D09E7">
        <w:rPr>
          <w:rFonts w:ascii="Calibri" w:hAnsi="Calibri" w:eastAsia="Times New Roman" w:cs="Calibri"/>
          <w:lang w:val="nl-NL" w:eastAsia="en-GB"/>
        </w:rPr>
        <w:t xml:space="preserve"> allereerste </w:t>
      </w:r>
      <w:r w:rsidRPr="000CD6B2" w:rsidR="005B2B0F">
        <w:rPr>
          <w:rFonts w:ascii="Calibri" w:hAnsi="Calibri" w:eastAsia="Times New Roman" w:cs="Calibri"/>
          <w:lang w:val="nl-NL" w:eastAsia="en-GB"/>
        </w:rPr>
        <w:t>documentaire</w:t>
      </w:r>
      <w:r w:rsidRPr="000CD6B2" w:rsidR="008D09E7">
        <w:rPr>
          <w:rFonts w:ascii="Calibri" w:hAnsi="Calibri" w:eastAsia="Times New Roman" w:cs="Calibri"/>
          <w:lang w:val="nl-NL" w:eastAsia="en-GB"/>
        </w:rPr>
        <w:t xml:space="preserve"> van Omroep ZWART</w:t>
      </w:r>
      <w:r w:rsidRPr="000CD6B2" w:rsidR="1659BC77">
        <w:rPr>
          <w:rFonts w:ascii="Calibri" w:hAnsi="Calibri" w:eastAsia="Times New Roman" w:cs="Calibri"/>
          <w:lang w:val="nl-NL" w:eastAsia="en-GB"/>
        </w:rPr>
        <w:t xml:space="preserve"> dat </w:t>
      </w:r>
      <w:r w:rsidRPr="000CD6B2" w:rsidR="45E2DF90">
        <w:rPr>
          <w:rFonts w:ascii="Calibri" w:hAnsi="Calibri" w:eastAsia="Times New Roman" w:cs="Calibri"/>
          <w:lang w:val="nl-NL" w:eastAsia="en-GB"/>
        </w:rPr>
        <w:t xml:space="preserve">het licht werpt op </w:t>
      </w:r>
      <w:r w:rsidRPr="000CD6B2" w:rsidR="4F0F0961">
        <w:rPr>
          <w:rFonts w:ascii="Calibri" w:hAnsi="Calibri" w:eastAsia="Times New Roman" w:cs="Calibri"/>
          <w:lang w:val="nl-NL" w:eastAsia="en-GB"/>
        </w:rPr>
        <w:t>de grootste</w:t>
      </w:r>
      <w:r w:rsidRPr="000CD6B2" w:rsidR="1659BC77">
        <w:rPr>
          <w:rFonts w:ascii="Calibri" w:hAnsi="Calibri" w:eastAsia="Times New Roman" w:cs="Calibri"/>
          <w:lang w:val="nl-NL" w:eastAsia="en-GB"/>
        </w:rPr>
        <w:t xml:space="preserve"> </w:t>
      </w:r>
      <w:r w:rsidRPr="000CD6B2" w:rsidR="00E3639A">
        <w:rPr>
          <w:rFonts w:ascii="Calibri" w:hAnsi="Calibri" w:eastAsia="Times New Roman" w:cs="Calibri"/>
          <w:lang w:val="nl-NL" w:eastAsia="en-GB"/>
        </w:rPr>
        <w:t>vlieg</w:t>
      </w:r>
      <w:r w:rsidRPr="000CD6B2" w:rsidR="1659BC77">
        <w:rPr>
          <w:rFonts w:ascii="Calibri" w:hAnsi="Calibri" w:eastAsia="Times New Roman" w:cs="Calibri"/>
          <w:lang w:val="nl-NL" w:eastAsia="en-GB"/>
        </w:rPr>
        <w:t xml:space="preserve">ramp </w:t>
      </w:r>
      <w:r w:rsidRPr="000CD6B2" w:rsidR="00E3639A">
        <w:rPr>
          <w:rFonts w:ascii="Calibri" w:hAnsi="Calibri" w:eastAsia="Times New Roman" w:cs="Calibri"/>
          <w:lang w:val="nl-NL" w:eastAsia="en-GB"/>
        </w:rPr>
        <w:t>in de</w:t>
      </w:r>
      <w:r w:rsidRPr="000CD6B2" w:rsidR="1B195AC2">
        <w:rPr>
          <w:rFonts w:ascii="Calibri" w:hAnsi="Calibri" w:eastAsia="Times New Roman" w:cs="Calibri"/>
          <w:lang w:val="nl-NL" w:eastAsia="en-GB"/>
        </w:rPr>
        <w:t xml:space="preserve"> </w:t>
      </w:r>
      <w:r w:rsidRPr="000CD6B2" w:rsidR="00E3639A">
        <w:rPr>
          <w:rFonts w:ascii="Calibri" w:hAnsi="Calibri" w:eastAsia="Times New Roman" w:cs="Calibri"/>
          <w:lang w:val="nl-NL" w:eastAsia="en-GB"/>
        </w:rPr>
        <w:t xml:space="preserve">Nederlandse </w:t>
      </w:r>
      <w:r w:rsidRPr="000CD6B2" w:rsidR="1659BC77">
        <w:rPr>
          <w:rFonts w:ascii="Calibri" w:hAnsi="Calibri" w:eastAsia="Times New Roman" w:cs="Calibri"/>
          <w:lang w:val="nl-NL" w:eastAsia="en-GB"/>
        </w:rPr>
        <w:t xml:space="preserve">geschiedenis. </w:t>
      </w:r>
      <w:r w:rsidRPr="000CD6B2" w:rsidR="756C02A9">
        <w:rPr>
          <w:rFonts w:ascii="Calibri" w:hAnsi="Calibri" w:eastAsia="Times New Roman" w:cs="Calibri"/>
          <w:lang w:val="nl-NL" w:eastAsia="en-GB"/>
        </w:rPr>
        <w:t xml:space="preserve">In de documentaire wordt er gesproken met de verschillende lotgenoten die </w:t>
      </w:r>
      <w:r w:rsidRPr="000CD6B2" w:rsidR="68469825">
        <w:rPr>
          <w:rFonts w:ascii="Calibri" w:hAnsi="Calibri" w:eastAsia="Times New Roman" w:cs="Calibri"/>
          <w:lang w:val="nl-NL" w:eastAsia="en-GB"/>
        </w:rPr>
        <w:t>ooggetuigen waren van de vliegramp</w:t>
      </w:r>
      <w:r w:rsidRPr="000CD6B2" w:rsidR="7A531ECC">
        <w:rPr>
          <w:rFonts w:ascii="Calibri" w:hAnsi="Calibri" w:eastAsia="Times New Roman" w:cs="Calibri"/>
          <w:lang w:val="nl-NL" w:eastAsia="en-GB"/>
        </w:rPr>
        <w:t xml:space="preserve">. </w:t>
      </w:r>
    </w:p>
    <w:p w:rsidR="2CCDD1BE" w:rsidP="2CCDD1BE" w:rsidRDefault="2CCDD1BE" w14:paraId="25D7E1CF" w14:textId="777B3E3D" w14:noSpellErr="1">
      <w:pPr>
        <w:ind w:left="360"/>
        <w:rPr>
          <w:rFonts w:ascii="Calibri" w:hAnsi="Calibri" w:eastAsia="Times New Roman" w:cs="Calibri"/>
          <w:lang w:eastAsia="en-GB"/>
        </w:rPr>
      </w:pPr>
    </w:p>
    <w:p w:rsidR="000CD6B2" w:rsidP="000CD6B2" w:rsidRDefault="000CD6B2" w14:paraId="3915DFC5" w14:textId="77586E70">
      <w:pPr>
        <w:pStyle w:val="Standaard"/>
        <w:ind w:left="360"/>
        <w:rPr>
          <w:rFonts w:ascii="Calibri" w:hAnsi="Calibri" w:eastAsia="Times New Roman" w:cs="Calibri"/>
          <w:lang w:eastAsia="en-GB"/>
        </w:rPr>
      </w:pPr>
    </w:p>
    <w:p w:rsidRPr="008D09E7" w:rsidR="008D09E7" w:rsidP="2CCDD1BE" w:rsidRDefault="008D09E7" w14:paraId="4C50F446" w14:textId="7698ED18">
      <w:pPr>
        <w:pStyle w:val="Lijstalinea"/>
        <w:numPr>
          <w:ilvl w:val="0"/>
          <w:numId w:val="2"/>
        </w:numPr>
        <w:textAlignment w:val="baseline"/>
        <w:rPr>
          <w:rFonts w:eastAsiaTheme="minorEastAsia"/>
          <w:b/>
          <w:bCs/>
          <w:lang w:eastAsia="en-GB"/>
        </w:rPr>
      </w:pPr>
      <w:r w:rsidRPr="2CCDD1BE">
        <w:rPr>
          <w:rFonts w:ascii="Calibri" w:hAnsi="Calibri" w:eastAsia="Times New Roman" w:cs="Calibri"/>
          <w:b/>
          <w:bCs/>
          <w:lang w:val="nl-NL" w:eastAsia="en-GB"/>
        </w:rPr>
        <w:t xml:space="preserve">Waar en wanneer kan ik </w:t>
      </w:r>
      <w:r w:rsidRPr="2CCDD1BE" w:rsidR="08294B34">
        <w:rPr>
          <w:rFonts w:ascii="Calibri" w:hAnsi="Calibri" w:eastAsia="Times New Roman" w:cs="Calibri"/>
          <w:b/>
          <w:bCs/>
          <w:lang w:val="nl-NL" w:eastAsia="en-GB"/>
        </w:rPr>
        <w:t>Een Gat In Mijn Hart</w:t>
      </w:r>
      <w:r w:rsidRPr="2CCDD1BE">
        <w:rPr>
          <w:rFonts w:ascii="Calibri" w:hAnsi="Calibri" w:eastAsia="Times New Roman" w:cs="Calibri"/>
          <w:b/>
          <w:bCs/>
          <w:lang w:val="nl-NL" w:eastAsia="en-GB"/>
        </w:rPr>
        <w:t xml:space="preserve"> bekijken?</w:t>
      </w:r>
      <w:r w:rsidRPr="2CCDD1BE">
        <w:rPr>
          <w:rFonts w:ascii="Calibri" w:hAnsi="Calibri" w:eastAsia="Times New Roman" w:cs="Calibri"/>
          <w:lang w:eastAsia="en-GB"/>
        </w:rPr>
        <w:t> </w:t>
      </w:r>
    </w:p>
    <w:p w:rsidRPr="008D09E7" w:rsidR="008D09E7" w:rsidP="2CCDD1BE" w:rsidRDefault="5486CB2F" w14:paraId="4535A817" w14:textId="3A2F6769">
      <w:pPr>
        <w:textAlignment w:val="baseline"/>
        <w:rPr>
          <w:rFonts w:ascii="Segoe UI" w:hAnsi="Segoe UI" w:eastAsia="Times New Roman" w:cs="Segoe UI"/>
          <w:sz w:val="18"/>
          <w:szCs w:val="18"/>
          <w:lang w:eastAsia="en-GB"/>
        </w:rPr>
      </w:pPr>
      <w:r w:rsidRPr="2CCDD1BE">
        <w:rPr>
          <w:rFonts w:ascii="Calibri" w:hAnsi="Calibri" w:eastAsia="Times New Roman" w:cs="Calibri"/>
          <w:lang w:val="nl-NL" w:eastAsia="en-GB"/>
        </w:rPr>
        <w:t>Een Gat I</w:t>
      </w:r>
      <w:r w:rsidRPr="2CCDD1BE" w:rsidR="5EE4AAC1">
        <w:rPr>
          <w:rFonts w:ascii="Calibri" w:hAnsi="Calibri" w:eastAsia="Times New Roman" w:cs="Calibri"/>
          <w:lang w:val="nl-NL" w:eastAsia="en-GB"/>
        </w:rPr>
        <w:t>n Mijn Hart wordt op 4 oktober uitgezonden om 22.10 op NPO2. Verder worden er meerde</w:t>
      </w:r>
      <w:r w:rsidRPr="2CCDD1BE" w:rsidR="0026833D">
        <w:rPr>
          <w:rFonts w:ascii="Calibri" w:hAnsi="Calibri" w:eastAsia="Times New Roman" w:cs="Calibri"/>
          <w:lang w:val="nl-NL" w:eastAsia="en-GB"/>
        </w:rPr>
        <w:t>re</w:t>
      </w:r>
      <w:r w:rsidRPr="2CCDD1BE" w:rsidR="5EE4AAC1">
        <w:rPr>
          <w:rFonts w:ascii="Calibri" w:hAnsi="Calibri" w:eastAsia="Times New Roman" w:cs="Calibri"/>
          <w:lang w:val="nl-NL" w:eastAsia="en-GB"/>
        </w:rPr>
        <w:t xml:space="preserve"> </w:t>
      </w:r>
      <w:proofErr w:type="spellStart"/>
      <w:r w:rsidRPr="2CCDD1BE" w:rsidR="5EE4AAC1">
        <w:rPr>
          <w:rFonts w:ascii="Calibri" w:hAnsi="Calibri" w:eastAsia="Times New Roman" w:cs="Calibri"/>
          <w:lang w:val="nl-NL" w:eastAsia="en-GB"/>
        </w:rPr>
        <w:t>viewings</w:t>
      </w:r>
      <w:proofErr w:type="spellEnd"/>
      <w:r w:rsidRPr="2CCDD1BE" w:rsidR="5EE4AAC1">
        <w:rPr>
          <w:rFonts w:ascii="Calibri" w:hAnsi="Calibri" w:eastAsia="Times New Roman" w:cs="Calibri"/>
          <w:lang w:val="nl-NL" w:eastAsia="en-GB"/>
        </w:rPr>
        <w:t xml:space="preserve"> met </w:t>
      </w:r>
      <w:r w:rsidRPr="2CCDD1BE" w:rsidR="78D70451">
        <w:rPr>
          <w:rFonts w:ascii="Calibri" w:hAnsi="Calibri" w:eastAsia="Times New Roman" w:cs="Calibri"/>
          <w:lang w:val="nl-NL" w:eastAsia="en-GB"/>
        </w:rPr>
        <w:t xml:space="preserve">een </w:t>
      </w:r>
      <w:r w:rsidRPr="2CCDD1BE" w:rsidR="5EE4AAC1">
        <w:rPr>
          <w:rFonts w:ascii="Calibri" w:hAnsi="Calibri" w:eastAsia="Times New Roman" w:cs="Calibri"/>
          <w:lang w:val="nl-NL" w:eastAsia="en-GB"/>
        </w:rPr>
        <w:t>panelgesprek georganiseerd</w:t>
      </w:r>
      <w:r w:rsidRPr="2CCDD1BE" w:rsidR="0958A429">
        <w:rPr>
          <w:rFonts w:ascii="Calibri" w:hAnsi="Calibri" w:eastAsia="Times New Roman" w:cs="Calibri"/>
          <w:lang w:val="nl-NL" w:eastAsia="en-GB"/>
        </w:rPr>
        <w:t xml:space="preserve">. Deze vinden door het gehele land heen plaats, </w:t>
      </w:r>
      <w:r w:rsidRPr="2CCDD1BE" w:rsidR="3DE90495">
        <w:rPr>
          <w:rFonts w:ascii="Calibri" w:hAnsi="Calibri" w:eastAsia="Times New Roman" w:cs="Calibri"/>
          <w:lang w:val="nl-NL" w:eastAsia="en-GB"/>
        </w:rPr>
        <w:t>waarvan de première bij het Nederlands Filmfestival op 2</w:t>
      </w:r>
      <w:r w:rsidRPr="2CCDD1BE" w:rsidR="6C5C1B52">
        <w:rPr>
          <w:rFonts w:ascii="Calibri" w:hAnsi="Calibri" w:eastAsia="Times New Roman" w:cs="Calibri"/>
          <w:lang w:val="nl-NL" w:eastAsia="en-GB"/>
        </w:rPr>
        <w:t>6</w:t>
      </w:r>
      <w:r w:rsidRPr="2CCDD1BE" w:rsidR="3DE90495">
        <w:rPr>
          <w:rFonts w:ascii="Calibri" w:hAnsi="Calibri" w:eastAsia="Times New Roman" w:cs="Calibri"/>
          <w:lang w:val="nl-NL" w:eastAsia="en-GB"/>
        </w:rPr>
        <w:t xml:space="preserve"> september. </w:t>
      </w:r>
    </w:p>
    <w:p w:rsidRPr="008D09E7" w:rsidR="008D09E7" w:rsidP="2CCDD1BE" w:rsidRDefault="008D09E7" w14:paraId="61579207" w14:textId="6A710C3D">
      <w:pPr>
        <w:ind w:left="360"/>
        <w:textAlignment w:val="baseline"/>
        <w:rPr>
          <w:rFonts w:ascii="Segoe UI" w:hAnsi="Segoe UI" w:eastAsia="Times New Roman" w:cs="Segoe UI"/>
          <w:sz w:val="18"/>
          <w:szCs w:val="18"/>
          <w:lang w:eastAsia="en-GB"/>
        </w:rPr>
      </w:pPr>
      <w:r w:rsidRPr="2CCDD1BE">
        <w:rPr>
          <w:rFonts w:ascii="Calibri" w:hAnsi="Calibri" w:eastAsia="Times New Roman" w:cs="Calibri"/>
          <w:lang w:eastAsia="en-GB"/>
        </w:rPr>
        <w:t>  </w:t>
      </w:r>
    </w:p>
    <w:p w:rsidR="2CCDD1BE" w:rsidP="2CCDD1BE" w:rsidRDefault="2CCDD1BE" w14:paraId="5CD430BD" w14:textId="2D13171C">
      <w:pPr>
        <w:ind w:left="360"/>
        <w:rPr>
          <w:rFonts w:ascii="Calibri" w:hAnsi="Calibri" w:eastAsia="Times New Roman" w:cs="Calibri"/>
          <w:lang w:eastAsia="en-GB"/>
        </w:rPr>
      </w:pPr>
    </w:p>
    <w:p w:rsidRPr="008D09E7" w:rsidR="008D09E7" w:rsidP="2CCDD1BE" w:rsidRDefault="008D09E7" w14:paraId="778A0C8D" w14:textId="5FAEE956">
      <w:pPr>
        <w:pStyle w:val="Lijstalinea"/>
        <w:numPr>
          <w:ilvl w:val="0"/>
          <w:numId w:val="2"/>
        </w:numPr>
        <w:textAlignment w:val="baseline"/>
        <w:rPr>
          <w:rFonts w:eastAsiaTheme="minorEastAsia"/>
          <w:b/>
          <w:bCs/>
          <w:lang w:eastAsia="en-GB"/>
        </w:rPr>
      </w:pPr>
      <w:r w:rsidRPr="2CCDD1BE">
        <w:rPr>
          <w:rFonts w:ascii="Calibri" w:hAnsi="Calibri" w:eastAsia="Times New Roman" w:cs="Calibri"/>
          <w:b/>
          <w:bCs/>
          <w:lang w:val="nl-NL" w:eastAsia="en-GB"/>
        </w:rPr>
        <w:t xml:space="preserve">Wat maakt </w:t>
      </w:r>
      <w:r w:rsidRPr="2CCDD1BE" w:rsidR="005B2B0F">
        <w:rPr>
          <w:rFonts w:ascii="Calibri" w:hAnsi="Calibri" w:eastAsia="Times New Roman" w:cs="Calibri"/>
          <w:b/>
          <w:bCs/>
          <w:lang w:val="nl-NL" w:eastAsia="en-GB"/>
        </w:rPr>
        <w:t>Een Gat In Mijn Hart zo</w:t>
      </w:r>
      <w:r w:rsidRPr="2CCDD1BE">
        <w:rPr>
          <w:rFonts w:ascii="Calibri" w:hAnsi="Calibri" w:eastAsia="Times New Roman" w:cs="Calibri"/>
          <w:b/>
          <w:bCs/>
          <w:lang w:val="nl-NL" w:eastAsia="en-GB"/>
        </w:rPr>
        <w:t xml:space="preserve"> anders dan andere </w:t>
      </w:r>
      <w:r w:rsidRPr="2CCDD1BE" w:rsidR="005B2B0F">
        <w:rPr>
          <w:rFonts w:ascii="Calibri" w:hAnsi="Calibri" w:eastAsia="Times New Roman" w:cs="Calibri"/>
          <w:b/>
          <w:bCs/>
          <w:lang w:val="nl-NL" w:eastAsia="en-GB"/>
        </w:rPr>
        <w:t xml:space="preserve">programma’s rondom de vliegramp in de Bijlmer? </w:t>
      </w:r>
    </w:p>
    <w:p w:rsidR="3259FF06" w:rsidP="2CCDD1BE" w:rsidRDefault="3259FF06" w14:paraId="0F5D4D53" w14:textId="5B18C79E">
      <w:pPr>
        <w:rPr>
          <w:rFonts w:ascii="Calibri" w:hAnsi="Calibri" w:eastAsia="Times New Roman" w:cs="Calibri"/>
          <w:lang w:val="nl-NL" w:eastAsia="en-GB"/>
        </w:rPr>
      </w:pPr>
      <w:r w:rsidRPr="2CCDD1BE">
        <w:rPr>
          <w:rFonts w:ascii="Calibri" w:hAnsi="Calibri" w:eastAsia="Times New Roman" w:cs="Calibri"/>
          <w:lang w:val="nl-NL" w:eastAsia="en-GB"/>
        </w:rPr>
        <w:t xml:space="preserve">Het meest bijzondere en onderscheidende </w:t>
      </w:r>
      <w:r w:rsidR="00C362FF">
        <w:rPr>
          <w:rFonts w:ascii="Calibri" w:hAnsi="Calibri" w:eastAsia="Times New Roman" w:cs="Calibri"/>
          <w:lang w:val="nl-NL" w:eastAsia="en-GB"/>
        </w:rPr>
        <w:t>aan</w:t>
      </w:r>
      <w:r w:rsidRPr="2CCDD1BE">
        <w:rPr>
          <w:rFonts w:ascii="Calibri" w:hAnsi="Calibri" w:eastAsia="Times New Roman" w:cs="Calibri"/>
          <w:lang w:val="nl-NL" w:eastAsia="en-GB"/>
        </w:rPr>
        <w:t xml:space="preserve"> Een Gat In Mijn Hart is dat </w:t>
      </w:r>
      <w:r w:rsidRPr="2CCDD1BE" w:rsidR="2A3E66EB">
        <w:rPr>
          <w:rFonts w:ascii="Calibri" w:hAnsi="Calibri" w:eastAsia="Times New Roman" w:cs="Calibri"/>
          <w:lang w:val="nl-NL" w:eastAsia="en-GB"/>
        </w:rPr>
        <w:t>deze documentaire zich focust op de lotgenoten die de ramp hebben beleefd</w:t>
      </w:r>
      <w:r w:rsidRPr="2CCDD1BE" w:rsidR="4BE07C44">
        <w:rPr>
          <w:rFonts w:ascii="Calibri" w:hAnsi="Calibri" w:eastAsia="Times New Roman" w:cs="Calibri"/>
          <w:lang w:val="nl-NL" w:eastAsia="en-GB"/>
        </w:rPr>
        <w:t>, in tegenstelling tot eerdere producties waar de focus ligt op de politiek, technisc</w:t>
      </w:r>
      <w:r w:rsidRPr="2CCDD1BE" w:rsidR="041ECB12">
        <w:rPr>
          <w:rFonts w:ascii="Calibri" w:hAnsi="Calibri" w:eastAsia="Times New Roman" w:cs="Calibri"/>
          <w:lang w:val="nl-NL" w:eastAsia="en-GB"/>
        </w:rPr>
        <w:t xml:space="preserve">he mankementen en het bepalen van de schuldige. Hierdoor komen voornamelijk mensen in beeld die al bekend zijn met het Nederlandse publiek. Omroep ZWART onderscheidt zich met deze documentaire door </w:t>
      </w:r>
      <w:r w:rsidRPr="2CCDD1BE" w:rsidR="4F0CAAE9">
        <w:rPr>
          <w:rFonts w:ascii="Calibri" w:hAnsi="Calibri" w:eastAsia="Times New Roman" w:cs="Calibri"/>
          <w:lang w:val="nl-NL" w:eastAsia="en-GB"/>
        </w:rPr>
        <w:t xml:space="preserve">de focus te verplaatsen naar </w:t>
      </w:r>
      <w:r w:rsidR="00891245">
        <w:rPr>
          <w:rFonts w:ascii="Calibri" w:hAnsi="Calibri" w:eastAsia="Times New Roman" w:cs="Calibri"/>
          <w:lang w:val="nl-NL" w:eastAsia="en-GB"/>
        </w:rPr>
        <w:t>buurtbewoners</w:t>
      </w:r>
      <w:r w:rsidRPr="2CCDD1BE" w:rsidR="4F0CAAE9">
        <w:rPr>
          <w:rFonts w:ascii="Calibri" w:hAnsi="Calibri" w:eastAsia="Times New Roman" w:cs="Calibri"/>
          <w:lang w:val="nl-NL" w:eastAsia="en-GB"/>
        </w:rPr>
        <w:t xml:space="preserve"> die de ramp persoonlijk hebben beleefd. Degenen die nooit een stem hebben gehad. </w:t>
      </w:r>
    </w:p>
    <w:p w:rsidR="008D09E7" w:rsidP="2CCDD1BE" w:rsidRDefault="008D09E7" w14:paraId="52576C16" w14:textId="24041ACC">
      <w:pPr>
        <w:rPr>
          <w:rFonts w:ascii="Segoe UI" w:hAnsi="Segoe UI" w:eastAsia="Times New Roman" w:cs="Segoe UI"/>
          <w:sz w:val="18"/>
          <w:szCs w:val="18"/>
          <w:lang w:eastAsia="en-GB"/>
        </w:rPr>
      </w:pPr>
      <w:r w:rsidRPr="2CCDD1BE">
        <w:rPr>
          <w:rFonts w:ascii="Calibri" w:hAnsi="Calibri" w:eastAsia="Times New Roman" w:cs="Calibri"/>
          <w:lang w:eastAsia="en-GB"/>
        </w:rPr>
        <w:t> </w:t>
      </w:r>
    </w:p>
    <w:p w:rsidR="2CCDD1BE" w:rsidP="2CCDD1BE" w:rsidRDefault="2CCDD1BE" w14:paraId="0B31C0FB" w14:textId="14145F02">
      <w:pPr>
        <w:rPr>
          <w:rFonts w:ascii="Calibri" w:hAnsi="Calibri" w:eastAsia="Times New Roman" w:cs="Calibri"/>
          <w:lang w:eastAsia="en-GB"/>
        </w:rPr>
      </w:pPr>
    </w:p>
    <w:p w:rsidRPr="008D09E7" w:rsidR="008D09E7" w:rsidP="2CCDD1BE" w:rsidRDefault="005B2B0F" w14:paraId="008D0980" w14:textId="69148232">
      <w:pPr>
        <w:pStyle w:val="Lijstalinea"/>
        <w:numPr>
          <w:ilvl w:val="0"/>
          <w:numId w:val="2"/>
        </w:numPr>
        <w:textAlignment w:val="baseline"/>
        <w:rPr>
          <w:rFonts w:eastAsiaTheme="minorEastAsia"/>
          <w:b/>
          <w:bCs/>
          <w:lang w:eastAsia="en-GB"/>
        </w:rPr>
      </w:pPr>
      <w:r w:rsidRPr="2CCDD1BE">
        <w:rPr>
          <w:rFonts w:ascii="Calibri" w:hAnsi="Calibri" w:eastAsia="Times New Roman" w:cs="Calibri"/>
          <w:b/>
          <w:bCs/>
          <w:lang w:val="nl-NL" w:eastAsia="en-GB"/>
        </w:rPr>
        <w:t>Wanneer is de documentaire opgenomen?</w:t>
      </w:r>
    </w:p>
    <w:p w:rsidR="008D09E7" w:rsidP="2CCDD1BE" w:rsidRDefault="050717F5" w14:paraId="75FE5CF5" w14:textId="791CA69D">
      <w:pPr>
        <w:textAlignment w:val="baseline"/>
        <w:rPr>
          <w:rFonts w:ascii="Calibri" w:hAnsi="Calibri" w:eastAsia="Times New Roman" w:cs="Calibri"/>
          <w:lang w:val="nl-NL" w:eastAsia="en-GB"/>
        </w:rPr>
      </w:pPr>
      <w:r w:rsidRPr="2CCDD1BE">
        <w:rPr>
          <w:rFonts w:ascii="Calibri" w:hAnsi="Calibri" w:eastAsia="Times New Roman" w:cs="Calibri"/>
          <w:lang w:val="nl-NL" w:eastAsia="en-GB"/>
        </w:rPr>
        <w:t xml:space="preserve">Gedurende de maanden april tot en met juni 2022. </w:t>
      </w:r>
    </w:p>
    <w:p w:rsidRPr="008D09E7" w:rsidR="005B2B0F" w:rsidP="008D09E7" w:rsidRDefault="005B2B0F" w14:paraId="61A65C91" w14:textId="77777777">
      <w:pPr>
        <w:ind w:left="360"/>
        <w:textAlignment w:val="baseline"/>
        <w:rPr>
          <w:rFonts w:ascii="Segoe UI" w:hAnsi="Segoe UI" w:eastAsia="Times New Roman" w:cs="Segoe UI"/>
          <w:sz w:val="18"/>
          <w:szCs w:val="18"/>
          <w:lang w:eastAsia="en-GB"/>
        </w:rPr>
      </w:pPr>
    </w:p>
    <w:p w:rsidR="2CCDD1BE" w:rsidP="2CCDD1BE" w:rsidRDefault="2CCDD1BE" w14:paraId="4B80FC02" w14:textId="1CCF149B">
      <w:pPr>
        <w:ind w:left="360"/>
        <w:rPr>
          <w:rFonts w:ascii="Segoe UI" w:hAnsi="Segoe UI" w:eastAsia="Times New Roman" w:cs="Segoe UI"/>
          <w:sz w:val="18"/>
          <w:szCs w:val="18"/>
          <w:lang w:eastAsia="en-GB"/>
        </w:rPr>
      </w:pPr>
    </w:p>
    <w:p w:rsidRPr="008D09E7" w:rsidR="008D09E7" w:rsidP="2CCDD1BE" w:rsidRDefault="008D09E7" w14:paraId="3A411618" w14:textId="29016939">
      <w:pPr>
        <w:pStyle w:val="Lijstalinea"/>
        <w:numPr>
          <w:ilvl w:val="0"/>
          <w:numId w:val="2"/>
        </w:numPr>
        <w:textAlignment w:val="baseline"/>
        <w:rPr>
          <w:rFonts w:eastAsiaTheme="minorEastAsia"/>
          <w:b/>
          <w:bCs/>
          <w:lang w:eastAsia="en-GB"/>
        </w:rPr>
      </w:pPr>
      <w:r w:rsidRPr="2CCDD1BE">
        <w:rPr>
          <w:rFonts w:ascii="Calibri" w:hAnsi="Calibri" w:eastAsia="Times New Roman" w:cs="Calibri"/>
          <w:b/>
          <w:bCs/>
          <w:lang w:val="nl-NL" w:eastAsia="en-GB"/>
        </w:rPr>
        <w:t>Komen er nog andere programma’s dit jaar?</w:t>
      </w:r>
      <w:r w:rsidRPr="2CCDD1BE">
        <w:rPr>
          <w:rFonts w:ascii="Calibri" w:hAnsi="Calibri" w:eastAsia="Times New Roman" w:cs="Calibri"/>
          <w:lang w:eastAsia="en-GB"/>
        </w:rPr>
        <w:t> </w:t>
      </w:r>
    </w:p>
    <w:p w:rsidR="005B2B0F" w:rsidP="2CCDD1BE" w:rsidRDefault="286ADAF9" w14:paraId="57E03B9B" w14:textId="154693B8">
      <w:pPr>
        <w:textAlignment w:val="baseline"/>
        <w:rPr>
          <w:rFonts w:ascii="Calibri" w:hAnsi="Calibri" w:eastAsia="Times New Roman" w:cs="Calibri"/>
          <w:lang w:val="nl-NL" w:eastAsia="en-GB"/>
        </w:rPr>
      </w:pPr>
      <w:r w:rsidRPr="2CCDD1BE">
        <w:rPr>
          <w:rFonts w:ascii="Calibri" w:hAnsi="Calibri" w:eastAsia="Times New Roman" w:cs="Calibri"/>
          <w:lang w:val="nl-NL" w:eastAsia="en-GB"/>
        </w:rPr>
        <w:t xml:space="preserve">Op dit moment wordt </w:t>
      </w:r>
      <w:proofErr w:type="spellStart"/>
      <w:r w:rsidRPr="2CCDD1BE">
        <w:rPr>
          <w:rFonts w:ascii="Calibri" w:hAnsi="Calibri" w:eastAsia="Times New Roman" w:cs="Calibri"/>
          <w:lang w:val="nl-NL" w:eastAsia="en-GB"/>
        </w:rPr>
        <w:t>Idris</w:t>
      </w:r>
      <w:proofErr w:type="spellEnd"/>
      <w:r w:rsidRPr="2CCDD1BE">
        <w:rPr>
          <w:rFonts w:ascii="Calibri" w:hAnsi="Calibri" w:eastAsia="Times New Roman" w:cs="Calibri"/>
          <w:lang w:val="nl-NL" w:eastAsia="en-GB"/>
        </w:rPr>
        <w:t xml:space="preserve"> </w:t>
      </w:r>
      <w:proofErr w:type="spellStart"/>
      <w:r w:rsidRPr="2CCDD1BE">
        <w:rPr>
          <w:rFonts w:ascii="Calibri" w:hAnsi="Calibri" w:eastAsia="Times New Roman" w:cs="Calibri"/>
          <w:lang w:val="nl-NL" w:eastAsia="en-GB"/>
        </w:rPr>
        <w:t>Elba’s</w:t>
      </w:r>
      <w:proofErr w:type="spellEnd"/>
      <w:r w:rsidRPr="2CCDD1BE">
        <w:rPr>
          <w:rFonts w:ascii="Calibri" w:hAnsi="Calibri" w:eastAsia="Times New Roman" w:cs="Calibri"/>
          <w:lang w:val="nl-NL" w:eastAsia="en-GB"/>
        </w:rPr>
        <w:t xml:space="preserve"> </w:t>
      </w:r>
      <w:proofErr w:type="spellStart"/>
      <w:r w:rsidRPr="2CCDD1BE">
        <w:rPr>
          <w:rFonts w:ascii="Calibri" w:hAnsi="Calibri" w:eastAsia="Times New Roman" w:cs="Calibri"/>
          <w:lang w:val="nl-NL" w:eastAsia="en-GB"/>
        </w:rPr>
        <w:t>Fight</w:t>
      </w:r>
      <w:proofErr w:type="spellEnd"/>
      <w:r w:rsidRPr="2CCDD1BE">
        <w:rPr>
          <w:rFonts w:ascii="Calibri" w:hAnsi="Calibri" w:eastAsia="Times New Roman" w:cs="Calibri"/>
          <w:lang w:val="nl-NL" w:eastAsia="en-GB"/>
        </w:rPr>
        <w:t xml:space="preserve"> School wekelijks op de maandag</w:t>
      </w:r>
      <w:r w:rsidR="00864E0C">
        <w:rPr>
          <w:rFonts w:ascii="Calibri" w:hAnsi="Calibri" w:eastAsia="Times New Roman" w:cs="Calibri"/>
          <w:lang w:val="nl-NL" w:eastAsia="en-GB"/>
        </w:rPr>
        <w:t>avond</w:t>
      </w:r>
      <w:r w:rsidRPr="2CCDD1BE">
        <w:rPr>
          <w:rFonts w:ascii="Calibri" w:hAnsi="Calibri" w:eastAsia="Times New Roman" w:cs="Calibri"/>
          <w:lang w:val="nl-NL" w:eastAsia="en-GB"/>
        </w:rPr>
        <w:t xml:space="preserve"> uitgezonden om 20.25 op NPO3. Verder begint op </w:t>
      </w:r>
      <w:r w:rsidRPr="2CCDD1BE" w:rsidR="005B2B0F">
        <w:rPr>
          <w:rFonts w:ascii="Calibri" w:hAnsi="Calibri" w:eastAsia="Times New Roman" w:cs="Calibri"/>
          <w:lang w:val="nl-NL" w:eastAsia="en-GB"/>
        </w:rPr>
        <w:t>22 september het tweede seizoen van Podium ZWART met iedere vrijdag een nieuwe aflevering</w:t>
      </w:r>
      <w:r w:rsidRPr="2CCDD1BE" w:rsidR="23630075">
        <w:rPr>
          <w:rFonts w:ascii="Calibri" w:hAnsi="Calibri" w:eastAsia="Times New Roman" w:cs="Calibri"/>
          <w:lang w:val="nl-NL" w:eastAsia="en-GB"/>
        </w:rPr>
        <w:t xml:space="preserve">. </w:t>
      </w:r>
      <w:r w:rsidRPr="2CCDD1BE" w:rsidR="0E23E3F6">
        <w:rPr>
          <w:rFonts w:ascii="Calibri" w:hAnsi="Calibri" w:eastAsia="Times New Roman" w:cs="Calibri"/>
          <w:lang w:val="nl-NL" w:eastAsia="en-GB"/>
        </w:rPr>
        <w:t xml:space="preserve">Verder staan er nog meerdere </w:t>
      </w:r>
      <w:r w:rsidR="00864E0C">
        <w:rPr>
          <w:rFonts w:ascii="Calibri" w:hAnsi="Calibri" w:eastAsia="Times New Roman" w:cs="Calibri"/>
          <w:lang w:val="nl-NL" w:eastAsia="en-GB"/>
        </w:rPr>
        <w:t>radio en telvisie</w:t>
      </w:r>
      <w:r w:rsidRPr="2CCDD1BE" w:rsidR="0E23E3F6">
        <w:rPr>
          <w:rFonts w:ascii="Calibri" w:hAnsi="Calibri" w:eastAsia="Times New Roman" w:cs="Calibri"/>
          <w:lang w:val="nl-NL" w:eastAsia="en-GB"/>
        </w:rPr>
        <w:t>programma’s op de planning waar wij nu nog niets over kunnen vertellen.</w:t>
      </w:r>
    </w:p>
    <w:p w:rsidRPr="008D09E7" w:rsidR="00EF2200" w:rsidP="2CCDD1BE" w:rsidRDefault="00EF2200" w14:paraId="2FBD84B6" w14:textId="65EA379F">
      <w:pPr>
        <w:ind w:left="360"/>
        <w:rPr>
          <w:rFonts w:ascii="Calibri" w:hAnsi="Calibri" w:eastAsia="Times New Roman" w:cs="Calibri"/>
          <w:lang w:val="nl-NL" w:eastAsia="en-GB"/>
        </w:rPr>
      </w:pPr>
    </w:p>
    <w:sectPr w:rsidRPr="008D09E7" w:rsidR="00EF2200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42E8"/>
    <w:multiLevelType w:val="hybridMultilevel"/>
    <w:tmpl w:val="BE4CF75A"/>
    <w:lvl w:ilvl="0" w:tplc="F2C06E84">
      <w:start w:val="1"/>
      <w:numFmt w:val="decimal"/>
      <w:lvlText w:val="%1."/>
      <w:lvlJc w:val="left"/>
      <w:pPr>
        <w:ind w:left="720" w:hanging="360"/>
      </w:pPr>
    </w:lvl>
    <w:lvl w:ilvl="1" w:tplc="44A4C7A6">
      <w:start w:val="1"/>
      <w:numFmt w:val="lowerLetter"/>
      <w:lvlText w:val="%2."/>
      <w:lvlJc w:val="left"/>
      <w:pPr>
        <w:ind w:left="1440" w:hanging="360"/>
      </w:pPr>
    </w:lvl>
    <w:lvl w:ilvl="2" w:tplc="9F52BF44">
      <w:start w:val="1"/>
      <w:numFmt w:val="lowerRoman"/>
      <w:lvlText w:val="%3."/>
      <w:lvlJc w:val="right"/>
      <w:pPr>
        <w:ind w:left="2160" w:hanging="180"/>
      </w:pPr>
    </w:lvl>
    <w:lvl w:ilvl="3" w:tplc="40DE04B4">
      <w:start w:val="1"/>
      <w:numFmt w:val="decimal"/>
      <w:lvlText w:val="%4."/>
      <w:lvlJc w:val="left"/>
      <w:pPr>
        <w:ind w:left="2880" w:hanging="360"/>
      </w:pPr>
    </w:lvl>
    <w:lvl w:ilvl="4" w:tplc="DF5ECB76">
      <w:start w:val="1"/>
      <w:numFmt w:val="lowerLetter"/>
      <w:lvlText w:val="%5."/>
      <w:lvlJc w:val="left"/>
      <w:pPr>
        <w:ind w:left="3600" w:hanging="360"/>
      </w:pPr>
    </w:lvl>
    <w:lvl w:ilvl="5" w:tplc="1A2698CE">
      <w:start w:val="1"/>
      <w:numFmt w:val="lowerRoman"/>
      <w:lvlText w:val="%6."/>
      <w:lvlJc w:val="right"/>
      <w:pPr>
        <w:ind w:left="4320" w:hanging="180"/>
      </w:pPr>
    </w:lvl>
    <w:lvl w:ilvl="6" w:tplc="9EC46760">
      <w:start w:val="1"/>
      <w:numFmt w:val="decimal"/>
      <w:lvlText w:val="%7."/>
      <w:lvlJc w:val="left"/>
      <w:pPr>
        <w:ind w:left="5040" w:hanging="360"/>
      </w:pPr>
    </w:lvl>
    <w:lvl w:ilvl="7" w:tplc="45B47F18">
      <w:start w:val="1"/>
      <w:numFmt w:val="lowerLetter"/>
      <w:lvlText w:val="%8."/>
      <w:lvlJc w:val="left"/>
      <w:pPr>
        <w:ind w:left="5760" w:hanging="360"/>
      </w:pPr>
    </w:lvl>
    <w:lvl w:ilvl="8" w:tplc="3752B64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2905"/>
    <w:multiLevelType w:val="multilevel"/>
    <w:tmpl w:val="D71E31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5866C9"/>
    <w:multiLevelType w:val="multilevel"/>
    <w:tmpl w:val="E620F86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0C4764"/>
    <w:multiLevelType w:val="multilevel"/>
    <w:tmpl w:val="1A30F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1A70C5"/>
    <w:multiLevelType w:val="multilevel"/>
    <w:tmpl w:val="0DCA5B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706B53"/>
    <w:multiLevelType w:val="multilevel"/>
    <w:tmpl w:val="439C2D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B94456"/>
    <w:multiLevelType w:val="multilevel"/>
    <w:tmpl w:val="943C5A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9D25B5"/>
    <w:multiLevelType w:val="multilevel"/>
    <w:tmpl w:val="7BACE1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434301"/>
    <w:multiLevelType w:val="multilevel"/>
    <w:tmpl w:val="84E4B4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D64D27"/>
    <w:multiLevelType w:val="multilevel"/>
    <w:tmpl w:val="2B047C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4DB73A"/>
    <w:multiLevelType w:val="hybridMultilevel"/>
    <w:tmpl w:val="356A8278"/>
    <w:lvl w:ilvl="0" w:tplc="D7BE4500">
      <w:start w:val="1"/>
      <w:numFmt w:val="decimal"/>
      <w:lvlText w:val="%1."/>
      <w:lvlJc w:val="left"/>
      <w:pPr>
        <w:ind w:left="720" w:hanging="360"/>
      </w:pPr>
    </w:lvl>
    <w:lvl w:ilvl="1" w:tplc="870A019E">
      <w:start w:val="1"/>
      <w:numFmt w:val="lowerLetter"/>
      <w:lvlText w:val="%2."/>
      <w:lvlJc w:val="left"/>
      <w:pPr>
        <w:ind w:left="1440" w:hanging="360"/>
      </w:pPr>
    </w:lvl>
    <w:lvl w:ilvl="2" w:tplc="6F1CF880">
      <w:start w:val="1"/>
      <w:numFmt w:val="lowerRoman"/>
      <w:lvlText w:val="%3."/>
      <w:lvlJc w:val="right"/>
      <w:pPr>
        <w:ind w:left="2160" w:hanging="180"/>
      </w:pPr>
    </w:lvl>
    <w:lvl w:ilvl="3" w:tplc="FED01910">
      <w:start w:val="1"/>
      <w:numFmt w:val="decimal"/>
      <w:lvlText w:val="%4."/>
      <w:lvlJc w:val="left"/>
      <w:pPr>
        <w:ind w:left="2880" w:hanging="360"/>
      </w:pPr>
    </w:lvl>
    <w:lvl w:ilvl="4" w:tplc="C5DAB134">
      <w:start w:val="1"/>
      <w:numFmt w:val="lowerLetter"/>
      <w:lvlText w:val="%5."/>
      <w:lvlJc w:val="left"/>
      <w:pPr>
        <w:ind w:left="3600" w:hanging="360"/>
      </w:pPr>
    </w:lvl>
    <w:lvl w:ilvl="5" w:tplc="C362006E">
      <w:start w:val="1"/>
      <w:numFmt w:val="lowerRoman"/>
      <w:lvlText w:val="%6."/>
      <w:lvlJc w:val="right"/>
      <w:pPr>
        <w:ind w:left="4320" w:hanging="180"/>
      </w:pPr>
    </w:lvl>
    <w:lvl w:ilvl="6" w:tplc="B4A48F98">
      <w:start w:val="1"/>
      <w:numFmt w:val="decimal"/>
      <w:lvlText w:val="%7."/>
      <w:lvlJc w:val="left"/>
      <w:pPr>
        <w:ind w:left="5040" w:hanging="360"/>
      </w:pPr>
    </w:lvl>
    <w:lvl w:ilvl="7" w:tplc="567C36E8">
      <w:start w:val="1"/>
      <w:numFmt w:val="lowerLetter"/>
      <w:lvlText w:val="%8."/>
      <w:lvlJc w:val="left"/>
      <w:pPr>
        <w:ind w:left="5760" w:hanging="360"/>
      </w:pPr>
    </w:lvl>
    <w:lvl w:ilvl="8" w:tplc="E488E7CC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348967">
    <w:abstractNumId w:val="0"/>
  </w:num>
  <w:num w:numId="2" w16cid:durableId="1244756259">
    <w:abstractNumId w:val="10"/>
  </w:num>
  <w:num w:numId="3" w16cid:durableId="358554744">
    <w:abstractNumId w:val="3"/>
  </w:num>
  <w:num w:numId="4" w16cid:durableId="1440637742">
    <w:abstractNumId w:val="7"/>
  </w:num>
  <w:num w:numId="5" w16cid:durableId="851185711">
    <w:abstractNumId w:val="4"/>
  </w:num>
  <w:num w:numId="6" w16cid:durableId="409892802">
    <w:abstractNumId w:val="6"/>
  </w:num>
  <w:num w:numId="7" w16cid:durableId="709065835">
    <w:abstractNumId w:val="5"/>
  </w:num>
  <w:num w:numId="8" w16cid:durableId="1442726084">
    <w:abstractNumId w:val="8"/>
  </w:num>
  <w:num w:numId="9" w16cid:durableId="1510565725">
    <w:abstractNumId w:val="1"/>
  </w:num>
  <w:num w:numId="10" w16cid:durableId="867838244">
    <w:abstractNumId w:val="2"/>
  </w:num>
  <w:num w:numId="11" w16cid:durableId="20441644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200"/>
    <w:rsid w:val="00031B13"/>
    <w:rsid w:val="000CD6B2"/>
    <w:rsid w:val="0010BF7D"/>
    <w:rsid w:val="0026833D"/>
    <w:rsid w:val="005B2B0F"/>
    <w:rsid w:val="00675661"/>
    <w:rsid w:val="00864E0C"/>
    <w:rsid w:val="00891245"/>
    <w:rsid w:val="008D09E7"/>
    <w:rsid w:val="00C362FF"/>
    <w:rsid w:val="00E3639A"/>
    <w:rsid w:val="00EF2200"/>
    <w:rsid w:val="00F90615"/>
    <w:rsid w:val="0344D36F"/>
    <w:rsid w:val="041ECB12"/>
    <w:rsid w:val="050717F5"/>
    <w:rsid w:val="06AF6EAC"/>
    <w:rsid w:val="06D2688E"/>
    <w:rsid w:val="073E0EA3"/>
    <w:rsid w:val="07EE0997"/>
    <w:rsid w:val="08294B34"/>
    <w:rsid w:val="0869C9B8"/>
    <w:rsid w:val="08A784AD"/>
    <w:rsid w:val="0958A429"/>
    <w:rsid w:val="0989D9F8"/>
    <w:rsid w:val="0B79DA38"/>
    <w:rsid w:val="0D030D12"/>
    <w:rsid w:val="0E23E3F6"/>
    <w:rsid w:val="1049A58F"/>
    <w:rsid w:val="10B07EC7"/>
    <w:rsid w:val="14247F31"/>
    <w:rsid w:val="15D4EF00"/>
    <w:rsid w:val="1659BC77"/>
    <w:rsid w:val="169A8581"/>
    <w:rsid w:val="174AE0A5"/>
    <w:rsid w:val="188C4A3F"/>
    <w:rsid w:val="1B195AC2"/>
    <w:rsid w:val="1D5FBB62"/>
    <w:rsid w:val="1F62A8E9"/>
    <w:rsid w:val="2183A1AA"/>
    <w:rsid w:val="222AE0A4"/>
    <w:rsid w:val="23630075"/>
    <w:rsid w:val="24217A9E"/>
    <w:rsid w:val="245E2AF3"/>
    <w:rsid w:val="24630CF6"/>
    <w:rsid w:val="2537E610"/>
    <w:rsid w:val="286ADAF9"/>
    <w:rsid w:val="2A3E66EB"/>
    <w:rsid w:val="2CCDD1BE"/>
    <w:rsid w:val="2DD04A6A"/>
    <w:rsid w:val="301EB00D"/>
    <w:rsid w:val="311C8A9A"/>
    <w:rsid w:val="3259FF06"/>
    <w:rsid w:val="32A3BB8D"/>
    <w:rsid w:val="32B85AFB"/>
    <w:rsid w:val="343332B4"/>
    <w:rsid w:val="34F22130"/>
    <w:rsid w:val="364E4CDF"/>
    <w:rsid w:val="37B8BF08"/>
    <w:rsid w:val="392A2C35"/>
    <w:rsid w:val="3AAA4483"/>
    <w:rsid w:val="3AAECD72"/>
    <w:rsid w:val="3C8C302B"/>
    <w:rsid w:val="3DE90495"/>
    <w:rsid w:val="3F697799"/>
    <w:rsid w:val="3FC118FE"/>
    <w:rsid w:val="409DA13A"/>
    <w:rsid w:val="415CE95F"/>
    <w:rsid w:val="41767663"/>
    <w:rsid w:val="421B520B"/>
    <w:rsid w:val="4397143B"/>
    <w:rsid w:val="45E2DF90"/>
    <w:rsid w:val="48BDF598"/>
    <w:rsid w:val="49A3A3E7"/>
    <w:rsid w:val="4BE07C44"/>
    <w:rsid w:val="4C1FBB2A"/>
    <w:rsid w:val="4EFACCA2"/>
    <w:rsid w:val="4F0CAAE9"/>
    <w:rsid w:val="4F0F0961"/>
    <w:rsid w:val="4F0FEE27"/>
    <w:rsid w:val="53F3534C"/>
    <w:rsid w:val="5486CB2F"/>
    <w:rsid w:val="58BFA132"/>
    <w:rsid w:val="5A692F71"/>
    <w:rsid w:val="5EE4AAC1"/>
    <w:rsid w:val="609E2C99"/>
    <w:rsid w:val="624D5B1B"/>
    <w:rsid w:val="62F3C3DF"/>
    <w:rsid w:val="62FF8BB6"/>
    <w:rsid w:val="68469825"/>
    <w:rsid w:val="6948016E"/>
    <w:rsid w:val="69EC91D6"/>
    <w:rsid w:val="6C5C1B52"/>
    <w:rsid w:val="70E60C78"/>
    <w:rsid w:val="714784C8"/>
    <w:rsid w:val="756C02A9"/>
    <w:rsid w:val="75AEC2F6"/>
    <w:rsid w:val="76553DC8"/>
    <w:rsid w:val="78D70451"/>
    <w:rsid w:val="7A3F73CC"/>
    <w:rsid w:val="7A531ECC"/>
    <w:rsid w:val="7B9C4A37"/>
    <w:rsid w:val="7C9FA591"/>
    <w:rsid w:val="7E74EF1B"/>
    <w:rsid w:val="7FD5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AE7D12"/>
  <w15:docId w15:val="{2EFB673B-6B91-A44B-A59E-21ABBC7A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paragraph" w:customStyle="1">
    <w:name w:val="paragraph"/>
    <w:basedOn w:val="Standaard"/>
    <w:rsid w:val="00EF2200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normaltextrun" w:customStyle="1">
    <w:name w:val="normaltextrun"/>
    <w:basedOn w:val="Standaardalinea-lettertype"/>
    <w:rsid w:val="00EF2200"/>
  </w:style>
  <w:style w:type="character" w:styleId="eop" w:customStyle="1">
    <w:name w:val="eop"/>
    <w:basedOn w:val="Standaardalinea-lettertype"/>
    <w:rsid w:val="00EF2200"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8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5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6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7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7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8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90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6df173-fbe3-4762-8ecf-231513c3d9a1" xsi:nil="true"/>
    <lcf76f155ced4ddcb4097134ff3c332f xmlns="3894cc64-c2f7-4bf9-8ca1-2b91c045d0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2A3ED38031B4BA1DC69781B4C9E90" ma:contentTypeVersion="15" ma:contentTypeDescription="Een nieuw document maken." ma:contentTypeScope="" ma:versionID="6f1eb3c761de71503b7dcea78d4edab3">
  <xsd:schema xmlns:xsd="http://www.w3.org/2001/XMLSchema" xmlns:xs="http://www.w3.org/2001/XMLSchema" xmlns:p="http://schemas.microsoft.com/office/2006/metadata/properties" xmlns:ns2="3894cc64-c2f7-4bf9-8ca1-2b91c045d0f5" xmlns:ns3="6b6df173-fbe3-4762-8ecf-231513c3d9a1" targetNamespace="http://schemas.microsoft.com/office/2006/metadata/properties" ma:root="true" ma:fieldsID="d1c4bce411a2d7f9353b0d4f82268965" ns2:_="" ns3:_="">
    <xsd:import namespace="3894cc64-c2f7-4bf9-8ca1-2b91c045d0f5"/>
    <xsd:import namespace="6b6df173-fbe3-4762-8ecf-231513c3d9a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4cc64-c2f7-4bf9-8ca1-2b91c045d0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Afbeeldingtags" ma:readOnly="false" ma:fieldId="{5cf76f15-5ced-4ddc-b409-7134ff3c332f}" ma:taxonomyMulti="true" ma:sspId="1e0c43a0-da0f-4be6-bcd6-5da9f9543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df173-fbe3-4762-8ecf-231513c3d9a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ad94a11-ad29-401c-93c7-8337a585479a}" ma:internalName="TaxCatchAll" ma:showField="CatchAllData" ma:web="6b6df173-fbe3-4762-8ecf-231513c3d9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A13536-80B2-4431-AC1D-83D2FB68DD82}">
  <ds:schemaRefs>
    <ds:schemaRef ds:uri="http://schemas.microsoft.com/office/2006/metadata/properties"/>
    <ds:schemaRef ds:uri="http://schemas.microsoft.com/office/infopath/2007/PartnerControls"/>
    <ds:schemaRef ds:uri="6b6df173-fbe3-4762-8ecf-231513c3d9a1"/>
    <ds:schemaRef ds:uri="3894cc64-c2f7-4bf9-8ca1-2b91c045d0f5"/>
  </ds:schemaRefs>
</ds:datastoreItem>
</file>

<file path=customXml/itemProps2.xml><?xml version="1.0" encoding="utf-8"?>
<ds:datastoreItem xmlns:ds="http://schemas.openxmlformats.org/officeDocument/2006/customXml" ds:itemID="{8EABB393-E262-4819-9DA2-94898B1A9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8B2E6-85AB-438C-A990-F5A90C1B2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4cc64-c2f7-4bf9-8ca1-2b91c045d0f5"/>
    <ds:schemaRef ds:uri="6b6df173-fbe3-4762-8ecf-231513c3d9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Behnaz Zadeh</dc:creator>
  <keywords/>
  <dc:description/>
  <lastModifiedBy>Behnaz Zadeh</lastModifiedBy>
  <revision>7</revision>
  <dcterms:created xsi:type="dcterms:W3CDTF">2022-08-26T16:32:00.0000000Z</dcterms:created>
  <dcterms:modified xsi:type="dcterms:W3CDTF">2022-08-31T18:29:31.4317514Z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0x0101001562A3ED38031B4BA1DC69781B4C9E90</vt:lpwstr>
  </property>
  <property fmtid="{D5CDD505-2E9C-101B-9397-08002B2CF9AE}" pid="3" name="MediaServiceImageTags">
    <vt:lpwstr/>
  </property>
</Properties>
</file>